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CE" w:rsidRPr="000777CE" w:rsidRDefault="000777CE" w:rsidP="003B1CEB">
      <w:pPr>
        <w:shd w:val="clear" w:color="auto" w:fill="FFFFFF"/>
        <w:spacing w:after="0"/>
        <w:rPr>
          <w:rFonts w:ascii="yandex-sans" w:hAnsi="yandex-sans"/>
          <w:b/>
          <w:bCs/>
          <w:i/>
          <w:iCs/>
          <w:color w:val="000000"/>
          <w:sz w:val="28"/>
          <w:szCs w:val="28"/>
        </w:rPr>
      </w:pPr>
    </w:p>
    <w:p w:rsidR="000777CE" w:rsidRDefault="000777CE" w:rsidP="00F2484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7CE">
        <w:rPr>
          <w:rFonts w:ascii="Times New Roman" w:hAnsi="Times New Roman" w:cs="Times New Roman"/>
          <w:sz w:val="28"/>
          <w:szCs w:val="28"/>
        </w:rPr>
        <w:t xml:space="preserve">Некоторые родители практически  </w:t>
      </w:r>
      <w:proofErr w:type="gramStart"/>
      <w:r w:rsidRPr="000777CE">
        <w:rPr>
          <w:rFonts w:ascii="Times New Roman" w:hAnsi="Times New Roman" w:cs="Times New Roman"/>
          <w:sz w:val="28"/>
          <w:szCs w:val="28"/>
        </w:rPr>
        <w:t>не придают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E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Pr="000777CE">
        <w:rPr>
          <w:rFonts w:ascii="Times New Roman" w:hAnsi="Times New Roman" w:cs="Times New Roman"/>
          <w:sz w:val="28"/>
          <w:szCs w:val="28"/>
        </w:rPr>
        <w:t xml:space="preserve"> данному виду готовности к школьному обучению, уделяя больше внимания развитию умственных способностей ребёнка, т.е. интеллектуальной готовности к обучению в школе. Однако, </w:t>
      </w:r>
      <w:r w:rsidRPr="000777CE">
        <w:rPr>
          <w:rFonts w:ascii="Times New Roman" w:hAnsi="Times New Roman" w:cs="Times New Roman"/>
          <w:b/>
          <w:i/>
          <w:iCs/>
          <w:sz w:val="28"/>
          <w:szCs w:val="28"/>
        </w:rPr>
        <w:t>физическая</w:t>
      </w:r>
      <w:r w:rsidRPr="000777CE">
        <w:rPr>
          <w:rFonts w:ascii="Times New Roman" w:hAnsi="Times New Roman" w:cs="Times New Roman"/>
          <w:b/>
          <w:sz w:val="28"/>
          <w:szCs w:val="28"/>
        </w:rPr>
        <w:t> </w:t>
      </w:r>
      <w:r w:rsidRPr="000777CE">
        <w:rPr>
          <w:rFonts w:ascii="Times New Roman" w:hAnsi="Times New Roman" w:cs="Times New Roman"/>
          <w:b/>
          <w:i/>
          <w:iCs/>
          <w:sz w:val="28"/>
          <w:szCs w:val="28"/>
        </w:rPr>
        <w:t>готовность к школьному обучению</w:t>
      </w:r>
      <w:r w:rsidRPr="000777CE">
        <w:rPr>
          <w:rFonts w:ascii="Times New Roman" w:hAnsi="Times New Roman" w:cs="Times New Roman"/>
          <w:b/>
          <w:sz w:val="28"/>
          <w:szCs w:val="28"/>
        </w:rPr>
        <w:t> </w:t>
      </w:r>
      <w:r w:rsidRPr="000777CE">
        <w:rPr>
          <w:rFonts w:ascii="Times New Roman" w:hAnsi="Times New Roman" w:cs="Times New Roman"/>
          <w:sz w:val="28"/>
          <w:szCs w:val="28"/>
        </w:rPr>
        <w:t xml:space="preserve">не менее важна. Под физической готовностью понимается общее физическое развитие ребёнка: </w:t>
      </w:r>
    </w:p>
    <w:p w:rsidR="000777CE" w:rsidRDefault="000777CE" w:rsidP="00F24841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нормальный вес</w:t>
      </w:r>
    </w:p>
    <w:p w:rsidR="000777CE" w:rsidRDefault="000777CE" w:rsidP="00F24841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</w:p>
    <w:p w:rsidR="000777CE" w:rsidRDefault="000777CE" w:rsidP="00F24841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груди</w:t>
      </w:r>
      <w:r w:rsidRPr="0007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CE" w:rsidRDefault="000777CE" w:rsidP="00F24841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мышечный тонус</w:t>
      </w:r>
    </w:p>
    <w:p w:rsidR="000777CE" w:rsidRDefault="000777CE" w:rsidP="00F24841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 тела</w:t>
      </w:r>
    </w:p>
    <w:p w:rsidR="000777CE" w:rsidRDefault="000777CE" w:rsidP="00F24841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кожный покров </w:t>
      </w:r>
    </w:p>
    <w:p w:rsidR="000777CE" w:rsidRDefault="000777CE" w:rsidP="00F24841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777CE">
        <w:rPr>
          <w:rFonts w:ascii="Times New Roman" w:hAnsi="Times New Roman" w:cs="Times New Roman"/>
          <w:sz w:val="28"/>
          <w:szCs w:val="28"/>
        </w:rPr>
        <w:t xml:space="preserve">показатели, соответствующие нормам физического развития мальчиков и девочек 6 -7 – летнего возраста. </w:t>
      </w:r>
    </w:p>
    <w:p w:rsidR="000777CE" w:rsidRDefault="000777CE" w:rsidP="00F24841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77CE">
        <w:rPr>
          <w:rFonts w:ascii="Times New Roman" w:hAnsi="Times New Roman" w:cs="Times New Roman"/>
          <w:sz w:val="28"/>
          <w:szCs w:val="28"/>
        </w:rPr>
        <w:t xml:space="preserve">остояние зрения, слуха, моторики рук. </w:t>
      </w:r>
    </w:p>
    <w:p w:rsidR="000777CE" w:rsidRPr="000777CE" w:rsidRDefault="000777CE" w:rsidP="00F24841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77CE">
        <w:rPr>
          <w:rFonts w:ascii="Times New Roman" w:hAnsi="Times New Roman" w:cs="Times New Roman"/>
          <w:sz w:val="28"/>
          <w:szCs w:val="28"/>
        </w:rPr>
        <w:t>остояние нервной системы: степень её возбудимости и уравновешенности, силы и подвижности</w:t>
      </w:r>
    </w:p>
    <w:p w:rsidR="003B1CEB" w:rsidRPr="000777CE" w:rsidRDefault="003B1CEB" w:rsidP="00F24841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283"/>
        <w:rPr>
          <w:b/>
          <w:color w:val="000000"/>
          <w:sz w:val="44"/>
          <w:szCs w:val="44"/>
        </w:rPr>
      </w:pPr>
      <w:r w:rsidRPr="000777CE">
        <w:rPr>
          <w:b/>
          <w:bCs/>
          <w:i/>
          <w:iCs/>
          <w:color w:val="000000"/>
          <w:sz w:val="44"/>
          <w:szCs w:val="44"/>
        </w:rPr>
        <w:t>Не упустите время.</w:t>
      </w:r>
    </w:p>
    <w:p w:rsidR="003B1CEB" w:rsidRPr="00D6093A" w:rsidRDefault="000777CE" w:rsidP="00F24841">
      <w:pPr>
        <w:pStyle w:val="a3"/>
        <w:shd w:val="clear" w:color="auto" w:fill="FFFFFF"/>
        <w:spacing w:after="0" w:afterAutospacing="0"/>
        <w:ind w:right="28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24841">
        <w:rPr>
          <w:color w:val="000000"/>
          <w:sz w:val="28"/>
          <w:szCs w:val="28"/>
        </w:rPr>
        <w:t xml:space="preserve">  </w:t>
      </w:r>
      <w:r w:rsidR="003B1CEB" w:rsidRPr="000777CE">
        <w:rPr>
          <w:color w:val="000000"/>
          <w:sz w:val="28"/>
          <w:szCs w:val="28"/>
        </w:rPr>
        <w:t>Ни для кого не секрет, что сейчас даже у младших школьников очень большие нагрузки, в том числе и физические – столько часов за партой, без движения, в вынужденной позе, а потом ещё занятия дома. А ежедневное перетаскивание по маршруту «дом - школа» и обратно неподъёмной для маленького человечка сумки с книгами? Такая жизнь нелегка даже для взрослого здорового человека. А ведь медицинская статистика показывает: здоровых ребятишек даже в первом классе немного. Абсолютно здоровых, пожалуй, нет совсем. Зато тех, у кого по две, а то и по три хронических болезни с каждым годом всё больше. Может быть, поэтому так много слабеньких физически детей? Но есть и обратная закономерность: </w:t>
      </w:r>
      <w:r w:rsidR="003B1CEB" w:rsidRPr="000777CE">
        <w:rPr>
          <w:b/>
          <w:bCs/>
          <w:color w:val="000000"/>
          <w:sz w:val="28"/>
          <w:szCs w:val="28"/>
        </w:rPr>
        <w:t>если родители не занимались физической подготовкой ребёнка до школы, то вскоре у него неизбежно возникнут проблемы со здоровьем, даже если их не было раньше – ведь гиподинамия для неокрепшего организма особенно опасна.</w:t>
      </w:r>
      <w:r w:rsidR="00D6093A">
        <w:rPr>
          <w:b/>
          <w:bCs/>
          <w:color w:val="000000"/>
          <w:sz w:val="28"/>
          <w:szCs w:val="28"/>
        </w:rPr>
        <w:t xml:space="preserve"> </w:t>
      </w:r>
      <w:r w:rsidR="003B1CEB" w:rsidRPr="000777CE">
        <w:rPr>
          <w:b/>
          <w:bCs/>
          <w:color w:val="000000"/>
          <w:sz w:val="28"/>
          <w:szCs w:val="28"/>
        </w:rPr>
        <w:t> </w:t>
      </w:r>
      <w:r w:rsidR="003B1CEB" w:rsidRPr="000777CE">
        <w:rPr>
          <w:color w:val="000000"/>
          <w:sz w:val="28"/>
          <w:szCs w:val="28"/>
        </w:rPr>
        <w:t>Кстати, здесь уместно напомнить, что детский коллектив зачастую бывает далеко не всегда снисходительным. И если ваш сын или дочь не смогут выполнять какие-либо простые упражнения на уроках физкультуры, то это может вызвать насмешки одноклассников. Что, в свою очередь, негативно скажется на становлении его личности: ребёнок может вырасти неуверенным в себе, закомплексованным.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>И чтобы всего этого не случилось, надо срочно принимать меры: </w:t>
      </w:r>
      <w:r w:rsidRPr="000777CE">
        <w:rPr>
          <w:b/>
          <w:bCs/>
          <w:color w:val="000000"/>
          <w:sz w:val="28"/>
          <w:szCs w:val="28"/>
        </w:rPr>
        <w:t xml:space="preserve">если у вас в семье есть дошкольник, найдите время поиграть с ним в «урок </w:t>
      </w:r>
      <w:r w:rsidRPr="000777CE">
        <w:rPr>
          <w:b/>
          <w:bCs/>
          <w:color w:val="000000"/>
          <w:sz w:val="28"/>
          <w:szCs w:val="28"/>
        </w:rPr>
        <w:lastRenderedPageBreak/>
        <w:t>физкультуры». </w:t>
      </w:r>
      <w:r w:rsidRPr="000777CE">
        <w:rPr>
          <w:color w:val="000000"/>
          <w:sz w:val="28"/>
          <w:szCs w:val="28"/>
        </w:rPr>
        <w:t>Для нормального развития детей надо отводить на физические упражнения не менее двух часов в день. Вот тест, который мы предлагаем вам </w:t>
      </w:r>
      <w:r w:rsidRPr="000777CE">
        <w:rPr>
          <w:b/>
          <w:bCs/>
          <w:color w:val="000000"/>
          <w:sz w:val="28"/>
          <w:szCs w:val="28"/>
        </w:rPr>
        <w:t>для проверки потенциального первоклассника к школе.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3B1CEB" w:rsidP="00F24841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b/>
          <w:bCs/>
          <w:color w:val="000000"/>
          <w:sz w:val="28"/>
          <w:szCs w:val="28"/>
        </w:rPr>
        <w:t>Тест для первоклассника.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b/>
          <w:bCs/>
          <w:i/>
          <w:iCs/>
          <w:color w:val="000000"/>
          <w:sz w:val="28"/>
          <w:szCs w:val="28"/>
        </w:rPr>
        <w:t>Осанка.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>Прежде всего, надо научить ребёнка принимать так называемую основную стойку – пятки вместе, плечи расправлены, подбородок приподнят, живот слегка втянут, руки по швам. Для начала пусть он встанет спиной к стене (без плинтуса) или к двери. Ребёнок должен касаться её затылком, лопатками, ягодицами, икроножными мышцами, пятками. Постояв немного, пусть пройдёт по комнате, а затем снова встанет к стене. Проверьте, изменилось ли положение его тела. Если да, то стоит повторять это упражнение почаще, пока не выработается хорошая осанка.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b/>
          <w:bCs/>
          <w:i/>
          <w:iCs/>
          <w:color w:val="000000"/>
          <w:sz w:val="28"/>
          <w:szCs w:val="28"/>
        </w:rPr>
        <w:t>Повороты.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>Надо освоить повороты направо, налево, кругом. Не забудьте, что поворот кругом выполняется через левое плечо.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b/>
          <w:bCs/>
          <w:i/>
          <w:iCs/>
          <w:color w:val="000000"/>
          <w:sz w:val="28"/>
          <w:szCs w:val="28"/>
        </w:rPr>
        <w:t>Бег.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>Ребёнок должен пробегать дистанцию 30 метров за 5,5 секунды. Обучить высокому и низкому старту – дело учителей физкультуры, но ребёнок должен знать, что скорость ходьбы или бега зависит от двух параметров – длины шага и частоты движений. Например, если наперегонки побегут длинноногий пятиклассник и крохотный дошкольник, то ещё не факт, что выиграет первый. Просто надо работать руками как можно чаще, тогда ноги начнут синхронно двигаться сами по себе. А для увеличения длины шага следует поднимать бедро как можно выше и ставить ногу на носок, словно бежишь по раскалённому песку. Если ребёнок летом бегает по песчаному берегу или мелководью, преодолевая сопротивление воды и рыхлого песка, то осенью его результаты заметно улучшатся.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b/>
          <w:bCs/>
          <w:i/>
          <w:iCs/>
          <w:color w:val="000000"/>
          <w:sz w:val="28"/>
          <w:szCs w:val="28"/>
        </w:rPr>
        <w:lastRenderedPageBreak/>
        <w:t>Упражнения для пресса.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 xml:space="preserve">Исходное положение: лечь на спину с согнутыми ногами, пальцы рук переплетены за затылком, локти касаются пола. Вдохнуть, приподнять туловище, ноги вытянуть на полу – выдохнуть через рот. Это упражнение улучшает координацию и осанку. Первые 20 секунд темп медленный, затем его надо ускорить. За 30 секунд мальчики должны выполнять 18, а девочки 13 подъёмов туловища. Для малышей это особенно важно: нельзя </w:t>
      </w:r>
      <w:r w:rsidR="001C0811" w:rsidRPr="000777CE">
        <w:rPr>
          <w:color w:val="000000"/>
          <w:sz w:val="28"/>
          <w:szCs w:val="28"/>
        </w:rPr>
        <w:t>рассчитывать,</w:t>
      </w:r>
      <w:r w:rsidRPr="000777CE">
        <w:rPr>
          <w:color w:val="000000"/>
          <w:sz w:val="28"/>
          <w:szCs w:val="28"/>
        </w:rPr>
        <w:t xml:space="preserve"> на что ребёнок приобретёт правильную осанку при слабо развитом мышечном корсете.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b/>
          <w:bCs/>
          <w:i/>
          <w:iCs/>
          <w:color w:val="000000"/>
          <w:sz w:val="28"/>
          <w:szCs w:val="28"/>
        </w:rPr>
        <w:t>Прыжки в длину с места.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>Сделав глубокий вдох, отвести руки назад, резко оттолкнуться и прыгнуть. Результат определяется по задней точке касания поверхности в момент приземления. Норматив для первого класса: мальчики – 140, девочки – 130 см. Это тест на «взрывную силу» пояса нижних конечностей. Кроме того, по нему можно контролировать степень слаженности работы рефлекторной дуги – насколько точно срабатывают мышцы по сигналу мозга. Если ребёнок интенсивно растёт, результаты могут несколько снизиться – нервные окончания иногда «не успевают» за мышцами, но это легко исправить тренировками.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D84666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b/>
          <w:bCs/>
          <w:i/>
          <w:iCs/>
          <w:color w:val="000000"/>
          <w:sz w:val="28"/>
          <w:szCs w:val="28"/>
        </w:rPr>
        <w:t>Отжимания,</w:t>
      </w:r>
      <w:r w:rsidR="003B1CEB" w:rsidRPr="000777CE">
        <w:rPr>
          <w:b/>
          <w:bCs/>
          <w:i/>
          <w:iCs/>
          <w:color w:val="000000"/>
          <w:sz w:val="28"/>
          <w:szCs w:val="28"/>
        </w:rPr>
        <w:t xml:space="preserve"> из упора лёжа, руки шире плеч.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>Сгибание рук выполняется до выхода плечевых костей «в горизонталь» со спиной. Норма для мальчиков – 18, для девочек – 15 отжиманий.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b/>
          <w:bCs/>
          <w:i/>
          <w:iCs/>
          <w:color w:val="000000"/>
          <w:sz w:val="28"/>
          <w:szCs w:val="28"/>
        </w:rPr>
        <w:t>Упражнения на гибкость позвоночника.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 xml:space="preserve">Отметить на полу прямую линию, посадить ребёнка на пол так, чтобы его пятки касались этой линии (расстояние между пятками – 30 см). Ребёнок наклоняется вперёд, не сгибая ног в коленях, пальцами рук касается пола как можно дальше. Нужно продержаться в таком положении не менее 2 секунд. Если мальчик «зашёл» за линию на 10 см, а девочка – на 12 см, то это прекрасный результат. Но если ребёнок даже не дотянулся до линии, родители должны насторожиться. Гибкость нужно обязательно развивать. Пожалуй, это единственный норматив, в котором у девочек результат должен быть выше, чем у мальчиков. Девочки – будущие мамы, а при </w:t>
      </w:r>
      <w:r w:rsidRPr="000777CE">
        <w:rPr>
          <w:color w:val="000000"/>
          <w:sz w:val="28"/>
          <w:szCs w:val="28"/>
        </w:rPr>
        <w:lastRenderedPageBreak/>
        <w:t>вынашивании плода нагрузка на позвоночник увеличивается, поэтому его надо укреплять с детства.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jc w:val="center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>*****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>Это минимальный перечень физических нагрузок, с которыми придётся столкнуться первокласснику на уроках физкультуры. А есть ещё упражнения на равновесие, опорные прыжки, прыжки в высоту, спринтерский и стайерский бег, спортивные игры, лыжи…</w:t>
      </w:r>
    </w:p>
    <w:p w:rsidR="003B1CEB" w:rsidRPr="000777CE" w:rsidRDefault="003B1CEB" w:rsidP="00F24841">
      <w:pPr>
        <w:pStyle w:val="a3"/>
        <w:shd w:val="clear" w:color="auto" w:fill="FFFFFF"/>
        <w:spacing w:after="0" w:afterAutospacing="0"/>
        <w:ind w:right="283"/>
        <w:rPr>
          <w:color w:val="000000"/>
          <w:sz w:val="28"/>
          <w:szCs w:val="28"/>
        </w:rPr>
      </w:pPr>
      <w:r w:rsidRPr="000777CE">
        <w:rPr>
          <w:color w:val="000000"/>
          <w:sz w:val="28"/>
          <w:szCs w:val="28"/>
        </w:rPr>
        <w:t xml:space="preserve">Поэтому и призываем вас, дорогие родители, оставшееся время до школы провести с максимальной пользой для ребёнка. Дети набирают физическую силу быстро, причём с особым удовольствием они это делают </w:t>
      </w:r>
      <w:bookmarkStart w:id="0" w:name="_GoBack"/>
      <w:bookmarkEnd w:id="0"/>
      <w:r w:rsidR="001C0811" w:rsidRPr="000777CE">
        <w:rPr>
          <w:color w:val="000000"/>
          <w:sz w:val="28"/>
          <w:szCs w:val="28"/>
        </w:rPr>
        <w:t>с</w:t>
      </w:r>
      <w:r w:rsidRPr="000777CE">
        <w:rPr>
          <w:color w:val="000000"/>
          <w:sz w:val="28"/>
          <w:szCs w:val="28"/>
        </w:rPr>
        <w:t xml:space="preserve"> взрослыми. Так давайте покажем им пример, научим тому, что можем делать сами.</w:t>
      </w:r>
    </w:p>
    <w:p w:rsidR="001B648E" w:rsidRPr="000777CE" w:rsidRDefault="001B648E" w:rsidP="00F24841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1B648E" w:rsidRPr="000777CE" w:rsidSect="00F24841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C6C"/>
    <w:multiLevelType w:val="multilevel"/>
    <w:tmpl w:val="365E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96F96"/>
    <w:multiLevelType w:val="hybridMultilevel"/>
    <w:tmpl w:val="4D98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96533"/>
    <w:multiLevelType w:val="multilevel"/>
    <w:tmpl w:val="3FA6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EB"/>
    <w:rsid w:val="000777CE"/>
    <w:rsid w:val="001B648E"/>
    <w:rsid w:val="001C0811"/>
    <w:rsid w:val="003B1CEB"/>
    <w:rsid w:val="00D6093A"/>
    <w:rsid w:val="00D84666"/>
    <w:rsid w:val="00F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7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dcterms:created xsi:type="dcterms:W3CDTF">2017-10-09T20:23:00Z</dcterms:created>
  <dcterms:modified xsi:type="dcterms:W3CDTF">2017-10-11T08:39:00Z</dcterms:modified>
</cp:coreProperties>
</file>